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5549D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OBRAZAC 4.</w:t>
      </w:r>
    </w:p>
    <w:p w14:paraId="296BF788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Fizička ili pravna osoba - Podnositelj ponude </w:t>
      </w:r>
    </w:p>
    <w:p w14:paraId="2E03F6D9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_____________________________________ </w:t>
      </w:r>
    </w:p>
    <w:p w14:paraId="69219F86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9F1B677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8F1C474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b/>
          <w:sz w:val="24"/>
          <w:szCs w:val="24"/>
          <w:lang w:val="hr-HR"/>
        </w:rPr>
        <w:t>I Z J A V A</w:t>
      </w:r>
    </w:p>
    <w:p w14:paraId="4E0A6C15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0E14896" w14:textId="77777777" w:rsidR="00C90E61" w:rsidRPr="00C90E61" w:rsidRDefault="00C90E61" w:rsidP="00C90E61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90E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(a) Izjavljujem pod punom materijalnom i kaznenom odgovornošću da sam, do isteka roka za podnošenje ponuda na Javni natječaj za zakup poljoprivrednog zemljišta u vlasništvu Republike Hrvatske na području Općine Stari Jankovci, objavljen dana __________ godine: ispunjavao gospodarski program iz ugovora na temelju kojeg ostvarujem status dosadašnjeg posjednika, za vrijeme trajanja ugovora i nakon isteka ugovora, do trenutka raspisivanja natječaja.</w:t>
      </w:r>
    </w:p>
    <w:p w14:paraId="5DAA45A2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(* za ugovore kojima je gospodarski program sastavni dio ugovora)</w:t>
      </w:r>
    </w:p>
    <w:p w14:paraId="683E38F5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(b) Izjavljujem pod punom materijalnom i kaznenom odgovornošću da sam, do isteka roka za podnošenje ponuda na Javni natječaj za zakup poljoprivrednog zemljišta u vlasništvu Republike Hrvatske na području Općine Stari Jankovci, objavljen dana __________ godine: koristio zemljište sukladno odredbama ugovora za vrijeme trajanja ugovora i nakon isteka ugovora do trenutka raspisivanja natječaja.</w:t>
      </w:r>
    </w:p>
    <w:p w14:paraId="361C03E5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(* za ugovore kojima je gospodarski program nije sastavni dio ugovora i ugovore o koncesiji)</w:t>
      </w:r>
    </w:p>
    <w:p w14:paraId="6BCE2974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Ukoliko kao najpovoljniji ponuditelj sklopim ugovor o zakupu po predmetnom natječaju, u cijelosti sam suglasan da se isti raskine ako se utvrdi suprotno od gore navedenog.</w:t>
      </w:r>
    </w:p>
    <w:p w14:paraId="5F1928FF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346A12A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7A1C2FE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</w:t>
      </w:r>
    </w:p>
    <w:p w14:paraId="016E975D" w14:textId="62962AF8" w:rsidR="00523E73" w:rsidRDefault="00C90E61" w:rsidP="00C90E61"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</w:t>
      </w:r>
      <w:bookmarkStart w:id="0" w:name="_GoBack"/>
      <w:bookmarkEnd w:id="0"/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(potpis/pečat podnositelja ponude)</w:t>
      </w:r>
    </w:p>
    <w:sectPr w:rsidR="00523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34"/>
    <w:rsid w:val="00523E73"/>
    <w:rsid w:val="00B15434"/>
    <w:rsid w:val="00C9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FDD81"/>
  <w15:chartTrackingRefBased/>
  <w15:docId w15:val="{8D4794CC-980F-4871-9C0D-EB69CBC3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Jankovci</dc:creator>
  <cp:keywords/>
  <dc:description/>
  <cp:lastModifiedBy>Općina Jankovci</cp:lastModifiedBy>
  <cp:revision>2</cp:revision>
  <dcterms:created xsi:type="dcterms:W3CDTF">2020-03-10T15:45:00Z</dcterms:created>
  <dcterms:modified xsi:type="dcterms:W3CDTF">2020-03-10T15:45:00Z</dcterms:modified>
</cp:coreProperties>
</file>